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25813" w:rsidRPr="00F25813">
        <w:rPr>
          <w:rFonts w:ascii="GHEA Grapalat" w:hAnsi="GHEA Grapalat"/>
          <w:sz w:val="20"/>
        </w:rPr>
        <w:t>ԱԳՆ-ՌԲԾՁԲ-27/06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25813" w:rsidRPr="00F25813">
        <w:rPr>
          <w:rFonts w:ascii="GHEA Grapalat" w:hAnsi="GHEA Grapalat"/>
        </w:rPr>
        <w:t>ԱԳՆ-ՌԲԾՁԲ-27/06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F25813" w:rsidRPr="00F25813">
        <w:rPr>
          <w:rFonts w:ascii="GHEA Grapalat" w:hAnsi="GHEA Grapalat"/>
          <w:szCs w:val="24"/>
        </w:rPr>
        <w:t>2</w:t>
      </w:r>
      <w:r w:rsidR="00F25813" w:rsidRPr="00705622">
        <w:rPr>
          <w:rFonts w:ascii="GHEA Grapalat" w:hAnsi="GHEA Grapalat"/>
          <w:szCs w:val="24"/>
        </w:rPr>
        <w:t>6</w:t>
      </w:r>
      <w:r w:rsidR="00F25813">
        <w:rPr>
          <w:rFonts w:ascii="GHEA Grapalat" w:hAnsi="GHEA Grapalat"/>
          <w:szCs w:val="24"/>
        </w:rPr>
        <w:t>.06.2019</w:t>
      </w:r>
      <w:r w:rsidR="00F25813" w:rsidRPr="0070562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FF7920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F7920">
              <w:rPr>
                <w:rFonts w:ascii="GHEA Grapalat" w:hAnsi="GHEA Grapalat" w:hint="eastAsia"/>
                <w:sz w:val="20"/>
              </w:rPr>
              <w:t>ООО</w:t>
            </w:r>
            <w:r w:rsidRPr="00FF7920">
              <w:rPr>
                <w:rFonts w:ascii="GHEA Grapalat" w:hAnsi="GHEA Grapalat"/>
                <w:sz w:val="20"/>
              </w:rPr>
              <w:t xml:space="preserve"> «</w:t>
            </w:r>
            <w:r w:rsidRPr="00FF7920">
              <w:rPr>
                <w:rFonts w:ascii="GHEA Grapalat" w:hAnsi="GHEA Grapalat" w:hint="eastAsia"/>
                <w:sz w:val="20"/>
              </w:rPr>
              <w:t>Голден</w:t>
            </w:r>
            <w:r w:rsidRPr="00FF7920">
              <w:rPr>
                <w:rFonts w:ascii="GHEA Grapalat" w:hAnsi="GHEA Grapalat"/>
                <w:sz w:val="20"/>
              </w:rPr>
              <w:t xml:space="preserve"> </w:t>
            </w:r>
            <w:r w:rsidRPr="00FF7920">
              <w:rPr>
                <w:rFonts w:ascii="GHEA Grapalat" w:hAnsi="GHEA Grapalat" w:hint="eastAsia"/>
                <w:sz w:val="20"/>
              </w:rPr>
              <w:t>Пелис»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B3568D" w:rsidRDefault="009B00A3" w:rsidP="00F25813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F25813" w:rsidRPr="00F25813">
        <w:rPr>
          <w:rFonts w:ascii="GHEA Grapalat" w:hAnsi="GHEA Grapalat"/>
          <w:sz w:val="20"/>
        </w:rPr>
        <w:t>25-26.05.2019г.</w:t>
      </w:r>
      <w:r w:rsidR="00F25813" w:rsidRPr="00F25813">
        <w:rPr>
          <w:rFonts w:ascii="GHEA Grapalat" w:hAnsi="GHEA Grapalat"/>
          <w:sz w:val="20"/>
        </w:rPr>
        <w:t xml:space="preserve"> </w:t>
      </w:r>
      <w:r w:rsidR="00F25813" w:rsidRPr="00F25813">
        <w:rPr>
          <w:rFonts w:ascii="GHEA Grapalat" w:hAnsi="GHEA Grapalat"/>
          <w:sz w:val="20"/>
        </w:rPr>
        <w:t>Гостиничные услуги в рамках визита делегаций министра иностранных дел Китая</w:t>
      </w:r>
      <w:r w:rsidR="00B3568D" w:rsidRPr="00B3568D">
        <w:rPr>
          <w:rFonts w:ascii="GHEA Grapalat" w:hAnsi="GHEA Grapalat"/>
          <w:sz w:val="20"/>
        </w:rPr>
        <w:t>а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FF79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F7920">
              <w:rPr>
                <w:rFonts w:ascii="GHEA Grapalat" w:hAnsi="GHEA Grapalat" w:hint="eastAsia"/>
                <w:sz w:val="20"/>
              </w:rPr>
              <w:t>ООО</w:t>
            </w:r>
            <w:r w:rsidRPr="00FF7920">
              <w:rPr>
                <w:rFonts w:ascii="GHEA Grapalat" w:hAnsi="GHEA Grapalat"/>
                <w:sz w:val="20"/>
              </w:rPr>
              <w:t xml:space="preserve"> «</w:t>
            </w:r>
            <w:r w:rsidRPr="00FF7920">
              <w:rPr>
                <w:rFonts w:ascii="GHEA Grapalat" w:hAnsi="GHEA Grapalat" w:hint="eastAsia"/>
                <w:sz w:val="20"/>
              </w:rPr>
              <w:t>Голден</w:t>
            </w:r>
            <w:r w:rsidRPr="00FF7920">
              <w:rPr>
                <w:rFonts w:ascii="GHEA Grapalat" w:hAnsi="GHEA Grapalat"/>
                <w:sz w:val="20"/>
              </w:rPr>
              <w:t xml:space="preserve"> </w:t>
            </w:r>
            <w:r w:rsidRPr="00FF7920">
              <w:rPr>
                <w:rFonts w:ascii="GHEA Grapalat" w:hAnsi="GHEA Grapalat" w:hint="eastAsia"/>
                <w:sz w:val="20"/>
              </w:rPr>
              <w:t>Пелис»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F2581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25813">
              <w:rPr>
                <w:rFonts w:ascii="GHEA Grapalat" w:hAnsi="GHEA Grapalat"/>
                <w:sz w:val="20"/>
                <w:lang w:val="en-US"/>
              </w:rPr>
              <w:t>1145834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F25813" w:rsidRPr="00F25813">
        <w:rPr>
          <w:rFonts w:ascii="GHEA Grapalat" w:hAnsi="GHEA Grapalat"/>
          <w:szCs w:val="24"/>
        </w:rPr>
        <w:t>ԱԳՆ-ՌԲԾՁԲ-27/06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8C" w:rsidRDefault="009F768C">
      <w:r>
        <w:separator/>
      </w:r>
    </w:p>
  </w:endnote>
  <w:endnote w:type="continuationSeparator" w:id="0">
    <w:p w:rsidR="009F768C" w:rsidRDefault="009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258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8C" w:rsidRDefault="009F768C">
      <w:r>
        <w:separator/>
      </w:r>
    </w:p>
  </w:footnote>
  <w:footnote w:type="continuationSeparator" w:id="0">
    <w:p w:rsidR="009F768C" w:rsidRDefault="009F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05622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68C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68D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2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5813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92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2019-06-26T12:04:00Z</dcterms:modified>
</cp:coreProperties>
</file>